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A5" w:rsidRPr="00F67397" w:rsidRDefault="00333EA5" w:rsidP="00656936">
      <w:pPr>
        <w:jc w:val="center"/>
        <w:rPr>
          <w:rFonts w:ascii="Cambria" w:hAnsi="Cambria"/>
          <w:sz w:val="48"/>
        </w:rPr>
      </w:pPr>
      <w:r w:rsidRPr="00F67397">
        <w:rPr>
          <w:rFonts w:ascii="Cambria" w:hAnsi="Cambria"/>
          <w:sz w:val="48"/>
        </w:rPr>
        <w:t xml:space="preserve">How do you know if </w:t>
      </w:r>
      <w:r w:rsidR="00472F70">
        <w:rPr>
          <w:rFonts w:ascii="Cambria" w:hAnsi="Cambria"/>
          <w:sz w:val="48"/>
        </w:rPr>
        <w:t>it’</w:t>
      </w:r>
      <w:r w:rsidRPr="00F67397">
        <w:rPr>
          <w:rFonts w:ascii="Cambria" w:hAnsi="Cambria"/>
          <w:sz w:val="48"/>
        </w:rPr>
        <w:t xml:space="preserve">s a </w:t>
      </w:r>
      <w:r w:rsidRPr="00656936">
        <w:rPr>
          <w:rFonts w:ascii="Cambria" w:hAnsi="Cambria"/>
          <w:b/>
          <w:sz w:val="48"/>
          <w:u w:val="single"/>
        </w:rPr>
        <w:t>R</w:t>
      </w:r>
      <w:r w:rsidRPr="00656936">
        <w:rPr>
          <w:rFonts w:ascii="Cambria" w:hAnsi="Cambria"/>
          <w:b/>
          <w:color w:val="FF6600"/>
          <w:sz w:val="48"/>
          <w:u w:val="single"/>
        </w:rPr>
        <w:t>E</w:t>
      </w:r>
      <w:r w:rsidRPr="00656936">
        <w:rPr>
          <w:rFonts w:ascii="Cambria" w:hAnsi="Cambria"/>
          <w:b/>
          <w:sz w:val="48"/>
          <w:u w:val="single"/>
        </w:rPr>
        <w:t>AL</w:t>
      </w:r>
      <w:r w:rsidRPr="00F67397">
        <w:rPr>
          <w:rFonts w:ascii="Cambria" w:hAnsi="Cambria"/>
          <w:sz w:val="48"/>
        </w:rPr>
        <w:t xml:space="preserve"> website?</w:t>
      </w:r>
    </w:p>
    <w:p w:rsidR="00333EA5" w:rsidRPr="00F67397" w:rsidRDefault="00333EA5">
      <w:pPr>
        <w:rPr>
          <w:rFonts w:ascii="Cambria" w:hAnsi="Cambria"/>
          <w:sz w:val="48"/>
        </w:rPr>
      </w:pPr>
    </w:p>
    <w:p w:rsidR="00333EA5" w:rsidRPr="00472F70" w:rsidRDefault="00333EA5">
      <w:pPr>
        <w:rPr>
          <w:rFonts w:ascii="Cambria" w:hAnsi="Cambria"/>
          <w:b/>
          <w:sz w:val="48"/>
        </w:rPr>
      </w:pPr>
      <w:r w:rsidRPr="00472F70">
        <w:rPr>
          <w:rFonts w:ascii="Cambria" w:hAnsi="Cambria"/>
          <w:b/>
          <w:color w:val="FF6600"/>
          <w:sz w:val="48"/>
        </w:rPr>
        <w:t>E—Examine the site’s content</w:t>
      </w:r>
    </w:p>
    <w:p w:rsidR="00333EA5" w:rsidRPr="00F67397" w:rsidRDefault="00333EA5">
      <w:pPr>
        <w:rPr>
          <w:rFonts w:ascii="Cambria" w:hAnsi="Cambria"/>
          <w:sz w:val="36"/>
        </w:rPr>
      </w:pPr>
    </w:p>
    <w:p w:rsidR="00A453FA" w:rsidRPr="002773D3" w:rsidRDefault="00656936" w:rsidP="002773D3">
      <w:pPr>
        <w:pStyle w:val="size14"/>
        <w:spacing w:before="2" w:after="2" w:line="360" w:lineRule="auto"/>
        <w:rPr>
          <w:rFonts w:ascii="Cambria" w:hAnsi="Cambria" w:cs="Times New Roman"/>
          <w:sz w:val="40"/>
          <w:u w:val="single"/>
        </w:rPr>
      </w:pPr>
      <w:r w:rsidRPr="002773D3">
        <w:rPr>
          <w:rFonts w:ascii="Cambria" w:hAnsi="Cambria" w:cs="Times New Roman"/>
          <w:sz w:val="40"/>
          <w:u w:val="single"/>
        </w:rPr>
        <w:t>Questions to consider:</w:t>
      </w:r>
    </w:p>
    <w:p w:rsidR="00A453FA" w:rsidRPr="00F67397" w:rsidRDefault="00A453FA" w:rsidP="002773D3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 w:rsidRPr="00F67397">
        <w:rPr>
          <w:rFonts w:ascii="Cambria" w:hAnsi="Cambria" w:cs="Times New Roman"/>
          <w:sz w:val="36"/>
        </w:rPr>
        <w:t xml:space="preserve">Is the information </w:t>
      </w:r>
      <w:r w:rsidR="00656936">
        <w:rPr>
          <w:rFonts w:ascii="Cambria" w:hAnsi="Cambria" w:cs="Times New Roman"/>
          <w:sz w:val="36"/>
        </w:rPr>
        <w:t>useful to you</w:t>
      </w:r>
      <w:r w:rsidRPr="00F67397">
        <w:rPr>
          <w:rFonts w:ascii="Cambria" w:hAnsi="Cambria" w:cs="Times New Roman"/>
          <w:sz w:val="36"/>
        </w:rPr>
        <w:t xml:space="preserve">? </w:t>
      </w:r>
    </w:p>
    <w:p w:rsidR="00A453FA" w:rsidRPr="00F67397" w:rsidRDefault="00A453FA" w:rsidP="002773D3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 w:rsidRPr="00F67397">
        <w:rPr>
          <w:rFonts w:ascii="Cambria" w:hAnsi="Cambria" w:cs="Times New Roman"/>
          <w:sz w:val="36"/>
        </w:rPr>
        <w:t xml:space="preserve">Are additional resources and links provided? Do the links work? </w:t>
      </w:r>
    </w:p>
    <w:p w:rsidR="00A453FA" w:rsidRPr="00F67397" w:rsidRDefault="00A453FA" w:rsidP="002773D3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 w:rsidRPr="00F67397">
        <w:rPr>
          <w:rFonts w:ascii="Cambria" w:hAnsi="Cambria" w:cs="Times New Roman"/>
          <w:sz w:val="36"/>
        </w:rPr>
        <w:t xml:space="preserve">Is the site current? Do you know when it was last updated? </w:t>
      </w:r>
    </w:p>
    <w:p w:rsidR="00A453FA" w:rsidRPr="00F67397" w:rsidRDefault="00A453FA" w:rsidP="002773D3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 w:rsidRPr="00F67397">
        <w:rPr>
          <w:rFonts w:ascii="Cambria" w:hAnsi="Cambria" w:cs="Times New Roman"/>
          <w:sz w:val="36"/>
        </w:rPr>
        <w:t xml:space="preserve">Do you think the information is accurate? </w:t>
      </w:r>
    </w:p>
    <w:p w:rsidR="00A453FA" w:rsidRPr="00F67397" w:rsidRDefault="00A453FA" w:rsidP="002773D3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 w:rsidRPr="00F67397">
        <w:rPr>
          <w:rFonts w:ascii="Cambria" w:hAnsi="Cambria" w:cs="Times New Roman"/>
          <w:sz w:val="36"/>
        </w:rPr>
        <w:t xml:space="preserve">Does the information contradict information you have found elsewhere? </w:t>
      </w:r>
    </w:p>
    <w:p w:rsidR="00472F70" w:rsidRDefault="00472F70" w:rsidP="00A453FA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656936" w:rsidRDefault="00656936" w:rsidP="00A453FA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656936" w:rsidRPr="002773D3" w:rsidRDefault="00656936" w:rsidP="00A453FA">
      <w:pPr>
        <w:pStyle w:val="size14"/>
        <w:spacing w:before="2" w:after="2"/>
        <w:rPr>
          <w:rFonts w:ascii="Cambria" w:hAnsi="Cambria" w:cs="Times New Roman"/>
          <w:sz w:val="40"/>
          <w:u w:val="single"/>
        </w:rPr>
      </w:pPr>
      <w:r w:rsidRPr="002773D3">
        <w:rPr>
          <w:rFonts w:ascii="Cambria" w:hAnsi="Cambria" w:cs="Times New Roman"/>
          <w:sz w:val="40"/>
          <w:u w:val="single"/>
        </w:rPr>
        <w:t>All websites have a past—learn it!</w:t>
      </w:r>
    </w:p>
    <w:p w:rsidR="00656936" w:rsidRDefault="00656936" w:rsidP="00A453FA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656936" w:rsidRDefault="00656936" w:rsidP="002773D3">
      <w:pPr>
        <w:pStyle w:val="size14"/>
        <w:numPr>
          <w:ilvl w:val="0"/>
          <w:numId w:val="2"/>
        </w:numPr>
        <w:spacing w:before="2" w:after="2" w:line="360" w:lineRule="auto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 xml:space="preserve">Go to the </w:t>
      </w:r>
      <w:proofErr w:type="spellStart"/>
      <w:r>
        <w:rPr>
          <w:rFonts w:ascii="Cambria" w:hAnsi="Cambria" w:cs="Times New Roman"/>
          <w:sz w:val="36"/>
        </w:rPr>
        <w:t>Wayback</w:t>
      </w:r>
      <w:proofErr w:type="spellEnd"/>
      <w:r>
        <w:rPr>
          <w:rFonts w:ascii="Cambria" w:hAnsi="Cambria" w:cs="Times New Roman"/>
          <w:sz w:val="36"/>
        </w:rPr>
        <w:t xml:space="preserve"> </w:t>
      </w:r>
      <w:r w:rsidRPr="00AD2521">
        <w:rPr>
          <w:rFonts w:ascii="Cambria" w:hAnsi="Cambria" w:cs="Times New Roman"/>
          <w:color w:val="000000" w:themeColor="text1"/>
          <w:sz w:val="36"/>
        </w:rPr>
        <w:t xml:space="preserve">Machine at </w:t>
      </w:r>
      <w:hyperlink r:id="rId5" w:history="1">
        <w:r w:rsidRPr="00AD2521">
          <w:rPr>
            <w:rStyle w:val="Hyperlink"/>
            <w:rFonts w:ascii="Cambria" w:hAnsi="Cambria" w:cs="Times New Roman"/>
            <w:color w:val="000000" w:themeColor="text1"/>
            <w:sz w:val="36"/>
          </w:rPr>
          <w:t>http://www.archive.org</w:t>
        </w:r>
        <w:r w:rsidRPr="00F67397">
          <w:rPr>
            <w:rStyle w:val="Hyperlink"/>
            <w:rFonts w:ascii="Cambria" w:hAnsi="Cambria" w:cs="Times New Roman"/>
            <w:sz w:val="36"/>
          </w:rPr>
          <w:t xml:space="preserve"> </w:t>
        </w:r>
      </w:hyperlink>
    </w:p>
    <w:p w:rsidR="00656936" w:rsidRDefault="00656936" w:rsidP="002773D3">
      <w:pPr>
        <w:pStyle w:val="size14"/>
        <w:numPr>
          <w:ilvl w:val="0"/>
          <w:numId w:val="2"/>
        </w:numPr>
        <w:spacing w:before="2" w:after="2" w:line="360" w:lineRule="auto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Type in the URL of the site/page and click Take Me Back</w:t>
      </w:r>
    </w:p>
    <w:p w:rsidR="00A453FA" w:rsidRPr="00F67397" w:rsidRDefault="002773D3" w:rsidP="002773D3">
      <w:pPr>
        <w:pStyle w:val="size14"/>
        <w:numPr>
          <w:ilvl w:val="0"/>
          <w:numId w:val="2"/>
        </w:numPr>
        <w:spacing w:before="2" w:after="2" w:line="360" w:lineRule="auto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Select from the archived dates available to learn more about the history of the site.</w:t>
      </w:r>
    </w:p>
    <w:p w:rsidR="00A453FA" w:rsidRPr="00F67397" w:rsidRDefault="00A453FA" w:rsidP="00A453FA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333EA5" w:rsidRDefault="00333EA5"/>
    <w:sectPr w:rsidR="00333EA5" w:rsidSect="00472F70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F04"/>
    <w:multiLevelType w:val="hybridMultilevel"/>
    <w:tmpl w:val="89FAB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953C2"/>
    <w:multiLevelType w:val="hybridMultilevel"/>
    <w:tmpl w:val="DCD69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33EA5"/>
    <w:rsid w:val="000C3B51"/>
    <w:rsid w:val="002773D3"/>
    <w:rsid w:val="00333EA5"/>
    <w:rsid w:val="00472F70"/>
    <w:rsid w:val="00656936"/>
    <w:rsid w:val="006D31BE"/>
    <w:rsid w:val="007D0198"/>
    <w:rsid w:val="00A453FA"/>
    <w:rsid w:val="00AD2521"/>
    <w:rsid w:val="00F6739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EA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ize14">
    <w:name w:val="size14"/>
    <w:basedOn w:val="Normal"/>
    <w:rsid w:val="00A453FA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A453FA"/>
    <w:rPr>
      <w:b/>
    </w:rPr>
  </w:style>
  <w:style w:type="character" w:styleId="Hyperlink">
    <w:name w:val="Hyperlink"/>
    <w:basedOn w:val="DefaultParagraphFont"/>
    <w:uiPriority w:val="99"/>
    <w:rsid w:val="00A453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9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rchive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92</Words>
  <Characters>530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6</cp:revision>
  <cp:lastPrinted>2010-10-02T15:09:00Z</cp:lastPrinted>
  <dcterms:created xsi:type="dcterms:W3CDTF">2010-09-27T14:51:00Z</dcterms:created>
  <dcterms:modified xsi:type="dcterms:W3CDTF">2010-10-02T15:09:00Z</dcterms:modified>
</cp:coreProperties>
</file>